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F26F57" w14:paraId="4B226059" w14:textId="77777777">
        <w:trPr>
          <w:trHeight w:val="132"/>
        </w:trPr>
        <w:tc>
          <w:tcPr>
            <w:tcW w:w="35" w:type="dxa"/>
          </w:tcPr>
          <w:p w14:paraId="05FC1459" w14:textId="77777777" w:rsidR="00F26F57" w:rsidRDefault="00F26F5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14:paraId="32A550A8" w14:textId="77777777" w:rsidR="00F26F57" w:rsidRDefault="00F26F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B140AF6" w14:textId="77777777" w:rsidR="00F26F57" w:rsidRDefault="00F26F5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AF52F40" w14:textId="77777777" w:rsidR="00F26F57" w:rsidRDefault="00F26F57">
            <w:pPr>
              <w:pStyle w:val="EmptyCellLayoutStyle"/>
              <w:spacing w:after="0" w:line="240" w:lineRule="auto"/>
            </w:pPr>
          </w:p>
        </w:tc>
      </w:tr>
      <w:tr w:rsidR="00F26F57" w14:paraId="016ED713" w14:textId="77777777">
        <w:trPr>
          <w:trHeight w:val="340"/>
        </w:trPr>
        <w:tc>
          <w:tcPr>
            <w:tcW w:w="35" w:type="dxa"/>
          </w:tcPr>
          <w:p w14:paraId="00D715B8" w14:textId="77777777" w:rsidR="00F26F57" w:rsidRDefault="00F26F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668F016" w14:textId="77777777" w:rsidR="00F26F57" w:rsidRDefault="00F26F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F26F57" w14:paraId="375626EE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CA9D" w14:textId="1823C8BA" w:rsidR="00F26F57" w:rsidRDefault="00B6136D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Meje</w:t>
                  </w:r>
                </w:p>
                <w:p w14:paraId="0839D4A3" w14:textId="77777777" w:rsidR="00B151CE" w:rsidRDefault="00B151CE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Split,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Gunjačina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1</w:t>
                  </w:r>
                </w:p>
                <w:p w14:paraId="1862F4BB" w14:textId="77777777" w:rsidR="00B151CE" w:rsidRDefault="00B151CE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Klasa: 470-05/23-01/6</w:t>
                  </w:r>
                </w:p>
                <w:p w14:paraId="44AC1162" w14:textId="77777777" w:rsidR="00B151CE" w:rsidRDefault="00B151CE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URBROJ: 2181-1-279/01-23-1</w:t>
                  </w:r>
                </w:p>
                <w:p w14:paraId="12CF5756" w14:textId="2FD83F2B" w:rsidR="00B151CE" w:rsidRDefault="00B15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Split, 21.12.2023</w:t>
                  </w:r>
                </w:p>
              </w:tc>
            </w:tr>
          </w:tbl>
          <w:p w14:paraId="7F204423" w14:textId="77777777" w:rsidR="00F26F57" w:rsidRDefault="00F26F57">
            <w:pPr>
              <w:spacing w:after="0" w:line="240" w:lineRule="auto"/>
            </w:pPr>
          </w:p>
        </w:tc>
        <w:tc>
          <w:tcPr>
            <w:tcW w:w="1146" w:type="dxa"/>
          </w:tcPr>
          <w:p w14:paraId="13E2DE17" w14:textId="77777777" w:rsidR="00F26F57" w:rsidRDefault="00F26F57">
            <w:pPr>
              <w:pStyle w:val="EmptyCellLayoutStyle"/>
              <w:spacing w:after="0" w:line="240" w:lineRule="auto"/>
            </w:pPr>
          </w:p>
        </w:tc>
      </w:tr>
      <w:tr w:rsidR="00F26F57" w14:paraId="3988C76B" w14:textId="77777777">
        <w:trPr>
          <w:trHeight w:val="79"/>
        </w:trPr>
        <w:tc>
          <w:tcPr>
            <w:tcW w:w="35" w:type="dxa"/>
          </w:tcPr>
          <w:p w14:paraId="143DA8A8" w14:textId="77777777" w:rsidR="00F26F57" w:rsidRDefault="00F26F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C7BE3B7" w14:textId="77777777" w:rsidR="00F26F57" w:rsidRDefault="00F26F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7DBA8AD" w14:textId="77777777" w:rsidR="00F26F57" w:rsidRDefault="00F26F5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0E2D818" w14:textId="77777777" w:rsidR="00F26F57" w:rsidRDefault="00F26F57">
            <w:pPr>
              <w:pStyle w:val="EmptyCellLayoutStyle"/>
              <w:spacing w:after="0" w:line="240" w:lineRule="auto"/>
            </w:pPr>
          </w:p>
        </w:tc>
      </w:tr>
      <w:tr w:rsidR="00F26F57" w14:paraId="7D55BF33" w14:textId="77777777">
        <w:trPr>
          <w:trHeight w:val="340"/>
        </w:trPr>
        <w:tc>
          <w:tcPr>
            <w:tcW w:w="35" w:type="dxa"/>
          </w:tcPr>
          <w:p w14:paraId="4F571E46" w14:textId="77777777" w:rsidR="00F26F57" w:rsidRDefault="00F26F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C314B6E" w14:textId="77777777" w:rsidR="00F26F57" w:rsidRDefault="00F26F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F26F57" w14:paraId="0C30C663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B65DA" w14:textId="7D7B51A0" w:rsidR="00B151CE" w:rsidRDefault="00B151CE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 osnovi odredaba Zakona o javnoj nabavi (Narodne novine, broj 110/07 i 125/08, 90/11,83/13,143/13) i Financijskog plana škole za 2024.g donesenog na sjednici školskog odbora ravnateljica škole donosi:</w:t>
                  </w:r>
                </w:p>
                <w:p w14:paraId="6A27994B" w14:textId="207F37AF" w:rsidR="00B151CE" w:rsidRDefault="00B15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Plan jednostavne nabave za 2024.g</w:t>
                  </w:r>
                </w:p>
              </w:tc>
            </w:tr>
          </w:tbl>
          <w:p w14:paraId="46378C45" w14:textId="77777777" w:rsidR="00F26F57" w:rsidRDefault="00F26F57">
            <w:pPr>
              <w:spacing w:after="0" w:line="240" w:lineRule="auto"/>
            </w:pPr>
          </w:p>
        </w:tc>
        <w:tc>
          <w:tcPr>
            <w:tcW w:w="1146" w:type="dxa"/>
          </w:tcPr>
          <w:p w14:paraId="5C0D17C5" w14:textId="77777777" w:rsidR="00F26F57" w:rsidRDefault="00F26F57">
            <w:pPr>
              <w:pStyle w:val="EmptyCellLayoutStyle"/>
              <w:spacing w:after="0" w:line="240" w:lineRule="auto"/>
            </w:pPr>
          </w:p>
        </w:tc>
      </w:tr>
      <w:tr w:rsidR="00F26F57" w14:paraId="157741B5" w14:textId="77777777">
        <w:trPr>
          <w:trHeight w:val="100"/>
        </w:trPr>
        <w:tc>
          <w:tcPr>
            <w:tcW w:w="35" w:type="dxa"/>
          </w:tcPr>
          <w:p w14:paraId="5D94F12D" w14:textId="77777777" w:rsidR="00F26F57" w:rsidRDefault="00F26F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5F529AF" w14:textId="77777777" w:rsidR="00F26F57" w:rsidRDefault="00F26F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94CEC5A" w14:textId="77777777" w:rsidR="00F26F57" w:rsidRDefault="00F26F5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7140101" w14:textId="77777777" w:rsidR="00F26F57" w:rsidRDefault="00F26F57">
            <w:pPr>
              <w:pStyle w:val="EmptyCellLayoutStyle"/>
              <w:spacing w:after="0" w:line="240" w:lineRule="auto"/>
            </w:pPr>
          </w:p>
        </w:tc>
      </w:tr>
      <w:tr w:rsidR="00B34F8B" w14:paraId="179B2E6E" w14:textId="77777777" w:rsidTr="00B34F8B">
        <w:tc>
          <w:tcPr>
            <w:tcW w:w="35" w:type="dxa"/>
          </w:tcPr>
          <w:p w14:paraId="1B207507" w14:textId="77777777" w:rsidR="00F26F57" w:rsidRDefault="00F26F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73650D4" w14:textId="77777777" w:rsidR="00F26F57" w:rsidRDefault="00F26F57">
            <w:pPr>
              <w:pStyle w:val="EmptyCellLayoutStyle"/>
              <w:spacing w:after="0" w:line="240" w:lineRule="auto"/>
            </w:pPr>
          </w:p>
        </w:tc>
        <w:tc>
          <w:tcPr>
            <w:tcW w:w="1962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73"/>
              <w:gridCol w:w="1384"/>
              <w:gridCol w:w="1353"/>
              <w:gridCol w:w="1377"/>
              <w:gridCol w:w="1738"/>
              <w:gridCol w:w="1343"/>
              <w:gridCol w:w="885"/>
              <w:gridCol w:w="1208"/>
              <w:gridCol w:w="1208"/>
              <w:gridCol w:w="949"/>
              <w:gridCol w:w="1366"/>
              <w:gridCol w:w="1028"/>
              <w:gridCol w:w="915"/>
              <w:gridCol w:w="2125"/>
              <w:gridCol w:w="990"/>
            </w:tblGrid>
            <w:tr w:rsidR="00F26F57" w14:paraId="183BE011" w14:textId="77777777" w:rsidTr="00B34F8B">
              <w:trPr>
                <w:trHeight w:val="1327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7B334" w14:textId="77777777" w:rsidR="00F26F57" w:rsidRDefault="00B613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291BB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837C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9E9A4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F7E4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D252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F9498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447E9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7946D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61130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0E05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9668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2DD49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1AA1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A558D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CB82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26F57" w14:paraId="027E3393" w14:textId="77777777" w:rsidTr="00B34F8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FBB99" w14:textId="77777777" w:rsidR="00F26F57" w:rsidRDefault="00B613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CCB1B" w14:textId="77777777" w:rsidR="00F26F57" w:rsidRDefault="00B34F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01/24</w:t>
                  </w: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7B37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AD7E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A3AD" w14:textId="77777777" w:rsidR="00F26F57" w:rsidRDefault="00B613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2E2B7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0492B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3C36C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CE70B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5E8D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FFAA0" w14:textId="77777777" w:rsidR="00F26F57" w:rsidRDefault="00B34F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01/24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E96D5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D2088" w14:textId="1E3C13AA" w:rsidR="00F26F57" w:rsidRDefault="00CF4B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</w:t>
                  </w:r>
                  <w:r w:rsidR="00B34F8B">
                    <w:rPr>
                      <w:rFonts w:ascii="Arial" w:eastAsia="Arial" w:hAnsi="Arial"/>
                      <w:color w:val="000000"/>
                      <w:sz w:val="14"/>
                    </w:rPr>
                    <w:t>2024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A8E5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2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D2877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63DD0" w14:textId="77777777" w:rsidR="00F26F57" w:rsidRDefault="00F26F57">
                  <w:pPr>
                    <w:spacing w:after="0" w:line="240" w:lineRule="auto"/>
                  </w:pPr>
                </w:p>
              </w:tc>
            </w:tr>
            <w:tr w:rsidR="00F26F57" w14:paraId="6515A269" w14:textId="77777777" w:rsidTr="00B34F8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D4E2B" w14:textId="77777777" w:rsidR="00F26F57" w:rsidRDefault="00B613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C9134" w14:textId="77777777" w:rsidR="00F26F57" w:rsidRDefault="00B34F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02/24</w:t>
                  </w: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B509A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0268B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3936A" w14:textId="77777777" w:rsidR="00F26F57" w:rsidRDefault="00B613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7.100,00</w:t>
                  </w:r>
                </w:p>
              </w:tc>
              <w:tc>
                <w:tcPr>
                  <w:tcW w:w="1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B1915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E10B9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57BB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888F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B7E2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81C16" w14:textId="77777777" w:rsidR="00F26F57" w:rsidRDefault="00B34F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01/24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A60AA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B5071" w14:textId="6EEF3A9E" w:rsidR="00F26F57" w:rsidRDefault="00CF4B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</w:t>
                  </w:r>
                  <w:r w:rsidR="00B34F8B">
                    <w:rPr>
                      <w:rFonts w:ascii="Arial" w:eastAsia="Arial" w:hAnsi="Arial"/>
                      <w:color w:val="000000"/>
                      <w:sz w:val="14"/>
                    </w:rPr>
                    <w:t>.2024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9F476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2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444E9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463CE" w14:textId="77777777" w:rsidR="00F26F57" w:rsidRDefault="00F26F57">
                  <w:pPr>
                    <w:spacing w:after="0" w:line="240" w:lineRule="auto"/>
                  </w:pPr>
                </w:p>
              </w:tc>
            </w:tr>
            <w:tr w:rsidR="00F26F57" w14:paraId="582091C0" w14:textId="77777777" w:rsidTr="00B34F8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4886A" w14:textId="77777777" w:rsidR="00F26F57" w:rsidRDefault="00B613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1FE0E" w14:textId="77777777" w:rsidR="00F26F57" w:rsidRDefault="00B34F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03/24</w:t>
                  </w: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C5E16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POVRĆE</w:t>
                  </w:r>
                </w:p>
              </w:tc>
              <w:tc>
                <w:tcPr>
                  <w:tcW w:w="1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6DB3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03200000-3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74199" w14:textId="77777777" w:rsidR="00F26F57" w:rsidRDefault="00B613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C4EB2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3BA68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32D62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B6FC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8A5BC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AE779" w14:textId="77777777" w:rsidR="00F26F57" w:rsidRDefault="00B34F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01/24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066B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FB48" w14:textId="20955231" w:rsidR="00F26F57" w:rsidRDefault="00CF4B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</w:t>
                  </w:r>
                  <w:r w:rsidR="00B34F8B">
                    <w:rPr>
                      <w:rFonts w:ascii="Arial" w:eastAsia="Arial" w:hAnsi="Arial"/>
                      <w:color w:val="000000"/>
                      <w:sz w:val="14"/>
                    </w:rPr>
                    <w:t>.2024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CCC6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2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DBD0B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A252A" w14:textId="77777777" w:rsidR="00F26F57" w:rsidRDefault="00F26F57">
                  <w:pPr>
                    <w:spacing w:after="0" w:line="240" w:lineRule="auto"/>
                  </w:pPr>
                </w:p>
              </w:tc>
            </w:tr>
            <w:tr w:rsidR="00F26F57" w14:paraId="133BC5B4" w14:textId="77777777" w:rsidTr="00B34F8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45640" w14:textId="77777777" w:rsidR="00F26F57" w:rsidRDefault="00B613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DDDD9" w14:textId="77777777" w:rsidR="00F26F57" w:rsidRDefault="00B34F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04/24</w:t>
                  </w: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48668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MESO</w:t>
                  </w:r>
                </w:p>
              </w:tc>
              <w:tc>
                <w:tcPr>
                  <w:tcW w:w="1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4FC93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15111000-9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A8777" w14:textId="77777777" w:rsidR="00F26F57" w:rsidRDefault="00B613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4.500,00</w:t>
                  </w:r>
                </w:p>
              </w:tc>
              <w:tc>
                <w:tcPr>
                  <w:tcW w:w="1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C7EE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DE49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974C7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1E378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018A8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EC95C" w14:textId="77777777" w:rsidR="00F26F57" w:rsidRDefault="00B34F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01/24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FBC0B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DC1F3" w14:textId="207A6F93" w:rsidR="00F26F57" w:rsidRDefault="00CF4B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</w:t>
                  </w:r>
                  <w:r w:rsidR="00B34F8B">
                    <w:rPr>
                      <w:rFonts w:ascii="Arial" w:eastAsia="Arial" w:hAnsi="Arial"/>
                      <w:color w:val="000000"/>
                      <w:sz w:val="14"/>
                    </w:rPr>
                    <w:t>2024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6337C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2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FC54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0C03" w14:textId="77777777" w:rsidR="00F26F57" w:rsidRDefault="00F26F57">
                  <w:pPr>
                    <w:spacing w:after="0" w:line="240" w:lineRule="auto"/>
                  </w:pPr>
                </w:p>
              </w:tc>
            </w:tr>
            <w:tr w:rsidR="00F26F57" w14:paraId="343DD3A8" w14:textId="77777777" w:rsidTr="00B34F8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C5278" w14:textId="77777777" w:rsidR="00F26F57" w:rsidRDefault="00B613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BBC2" w14:textId="77777777" w:rsidR="00F26F57" w:rsidRDefault="00B34F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05/24</w:t>
                  </w: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C630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PILEĆE I PUREĆE MESO</w:t>
                  </w:r>
                </w:p>
              </w:tc>
              <w:tc>
                <w:tcPr>
                  <w:tcW w:w="1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6E892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15112000-6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4E74E" w14:textId="77777777" w:rsidR="00F26F57" w:rsidRDefault="00B613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A7301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B4C6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5C761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E979A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ADBC" w14:textId="77777777" w:rsidR="00F26F57" w:rsidRDefault="00F26F57" w:rsidP="0057257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7E761" w14:textId="77777777" w:rsidR="00F26F57" w:rsidRDefault="00B34F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01/24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4529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E1655" w14:textId="4FA239CD" w:rsidR="00F26F57" w:rsidRDefault="00CF4B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</w:t>
                  </w:r>
                  <w:r w:rsidR="00B34F8B">
                    <w:rPr>
                      <w:rFonts w:ascii="Arial" w:eastAsia="Arial" w:hAnsi="Arial"/>
                      <w:color w:val="000000"/>
                      <w:sz w:val="14"/>
                    </w:rPr>
                    <w:t>.2024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B6597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2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19DE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DFC1E" w14:textId="77777777" w:rsidR="00F26F57" w:rsidRDefault="00F26F57">
                  <w:pPr>
                    <w:spacing w:after="0" w:line="240" w:lineRule="auto"/>
                  </w:pPr>
                </w:p>
              </w:tc>
            </w:tr>
            <w:tr w:rsidR="00F26F57" w14:paraId="763BE612" w14:textId="77777777" w:rsidTr="00B34F8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95D2" w14:textId="77777777" w:rsidR="00F26F57" w:rsidRDefault="00B34F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95F33" w14:textId="77777777" w:rsidR="00F26F57" w:rsidRDefault="00B34F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06/24</w:t>
                  </w: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5ED10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OBROCI</w:t>
                  </w:r>
                </w:p>
              </w:tc>
              <w:tc>
                <w:tcPr>
                  <w:tcW w:w="1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47DD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ED4F" w14:textId="77777777" w:rsidR="00F26F57" w:rsidRDefault="00385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  <w:r w:rsidR="00B6136D">
                    <w:rPr>
                      <w:rFonts w:ascii="Arial" w:eastAsia="Arial" w:hAnsi="Arial"/>
                      <w:color w:val="000000"/>
                      <w:sz w:val="14"/>
                    </w:rPr>
                    <w:t>.000,00</w:t>
                  </w:r>
                </w:p>
              </w:tc>
              <w:tc>
                <w:tcPr>
                  <w:tcW w:w="1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DCBA2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0130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C412B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C0F8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3ECB2" w14:textId="2427B8B5" w:rsidR="00F26F57" w:rsidRDefault="00572579" w:rsidP="00572579">
                  <w:pPr>
                    <w:spacing w:after="0" w:line="240" w:lineRule="auto"/>
                    <w:jc w:val="center"/>
                  </w:pPr>
                  <w:r>
                    <w:t>NE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3337" w14:textId="77777777" w:rsidR="00F26F57" w:rsidRDefault="00B34F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01/24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5BAEB" w14:textId="77777777" w:rsidR="00F26F57" w:rsidRDefault="00B34F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6/24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09F9D" w14:textId="77777777" w:rsidR="00F26F57" w:rsidRDefault="00B34F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21.03.2024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2680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2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B585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591EC" w14:textId="77777777" w:rsidR="00F26F57" w:rsidRDefault="00F26F57">
                  <w:pPr>
                    <w:spacing w:after="0" w:line="240" w:lineRule="auto"/>
                  </w:pPr>
                </w:p>
              </w:tc>
            </w:tr>
            <w:tr w:rsidR="00F26F57" w14:paraId="004D36EB" w14:textId="77777777" w:rsidTr="00B34F8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2A7C" w14:textId="77777777" w:rsidR="00F26F57" w:rsidRDefault="00B34F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D141" w14:textId="77777777" w:rsidR="00F26F57" w:rsidRDefault="00B34F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7/24</w:t>
                  </w: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08E57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196BE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C9AC" w14:textId="77777777" w:rsidR="00F26F57" w:rsidRDefault="00385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  <w:r w:rsidR="00B6136D">
                    <w:rPr>
                      <w:rFonts w:ascii="Arial" w:eastAsia="Arial" w:hAnsi="Arial"/>
                      <w:color w:val="000000"/>
                      <w:sz w:val="14"/>
                    </w:rPr>
                    <w:t>.000,00</w:t>
                  </w:r>
                </w:p>
              </w:tc>
              <w:tc>
                <w:tcPr>
                  <w:tcW w:w="1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8C5F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6FDE4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6E487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DA92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2F07A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03F33" w14:textId="77777777" w:rsidR="00F26F57" w:rsidRDefault="00B34F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09/24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5814A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ADBA" w14:textId="6192FADE" w:rsidR="00F26F57" w:rsidRDefault="00CF4BEA">
                  <w:pPr>
                    <w:spacing w:after="0" w:line="240" w:lineRule="auto"/>
                    <w:jc w:val="center"/>
                  </w:pPr>
                  <w:r>
                    <w:t>01.09.2024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E9B19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2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08D0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Grad Split i sklapa okvirni sporazum, a škole svake godine ovlašćuju gradonačelnika da potpiše pojedinačni ugovor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C01C9" w14:textId="77777777" w:rsidR="00F26F57" w:rsidRDefault="00F26F57">
                  <w:pPr>
                    <w:spacing w:after="0" w:line="240" w:lineRule="auto"/>
                  </w:pPr>
                </w:p>
              </w:tc>
            </w:tr>
            <w:tr w:rsidR="00F26F57" w14:paraId="19EC52D1" w14:textId="77777777" w:rsidTr="00B34F8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8002" w14:textId="77777777" w:rsidR="00F26F57" w:rsidRDefault="00B34F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B8DC5" w14:textId="77777777" w:rsidR="00F26F57" w:rsidRDefault="00B34F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8/24</w:t>
                  </w: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738B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5F16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F7C54" w14:textId="77777777" w:rsidR="00F26F57" w:rsidRDefault="00385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  <w:r w:rsidR="00B6136D">
                    <w:rPr>
                      <w:rFonts w:ascii="Arial" w:eastAsia="Arial" w:hAnsi="Arial"/>
                      <w:color w:val="000000"/>
                      <w:sz w:val="14"/>
                    </w:rPr>
                    <w:t>.000,00</w:t>
                  </w:r>
                </w:p>
              </w:tc>
              <w:tc>
                <w:tcPr>
                  <w:tcW w:w="1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51DE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EAA0F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ED751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71E69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6FC5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AB94D" w14:textId="77777777" w:rsidR="00F26F57" w:rsidRDefault="00B34F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09/24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858D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77679" w14:textId="55F697CF" w:rsidR="00F26F57" w:rsidRDefault="00CF4BEA">
                  <w:pPr>
                    <w:spacing w:after="0" w:line="240" w:lineRule="auto"/>
                    <w:jc w:val="center"/>
                  </w:pPr>
                  <w:r>
                    <w:t>01.09.2024.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8CA5D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2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8136D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Grad Split i sklapa okvirni sporazum, a škole svake godine ovlašćuju gradonačelnika da potpiše pojedinačni ugovor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F493" w14:textId="77777777" w:rsidR="00F26F57" w:rsidRDefault="00F26F57">
                  <w:pPr>
                    <w:spacing w:after="0" w:line="240" w:lineRule="auto"/>
                  </w:pPr>
                </w:p>
              </w:tc>
            </w:tr>
            <w:tr w:rsidR="00F26F57" w14:paraId="3630432D" w14:textId="77777777" w:rsidTr="00B34F8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1E43C" w14:textId="77777777" w:rsidR="00F26F57" w:rsidRDefault="00B34F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9024" w14:textId="77777777" w:rsidR="00F26F57" w:rsidRDefault="00B34F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9/24</w:t>
                  </w: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6D5A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D8FC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AF35F" w14:textId="77777777" w:rsidR="00F26F57" w:rsidRDefault="00385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</w:t>
                  </w:r>
                  <w:r w:rsidR="00B6136D">
                    <w:rPr>
                      <w:rFonts w:ascii="Arial" w:eastAsia="Arial" w:hAnsi="Arial"/>
                      <w:color w:val="000000"/>
                      <w:sz w:val="14"/>
                    </w:rPr>
                    <w:t>00,00</w:t>
                  </w:r>
                </w:p>
              </w:tc>
              <w:tc>
                <w:tcPr>
                  <w:tcW w:w="1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4359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A43F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CC28E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087DE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36943" w14:textId="0B775A5C" w:rsidR="00F26F57" w:rsidRDefault="00572579">
                  <w:pPr>
                    <w:spacing w:after="0" w:line="240" w:lineRule="auto"/>
                  </w:pPr>
                  <w:r>
                    <w:t xml:space="preserve">         NE </w:t>
                  </w:r>
                </w:p>
                <w:p w14:paraId="50393806" w14:textId="330F141D" w:rsidR="00572579" w:rsidRDefault="00572579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71911" w14:textId="77777777" w:rsidR="00F26F57" w:rsidRDefault="00B34F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7/24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87AD" w14:textId="77777777" w:rsidR="00F26F57" w:rsidRDefault="00B34F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8/24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6E446" w14:textId="4CEA6556" w:rsidR="00F26F57" w:rsidRDefault="00CF4BEA">
                  <w:pPr>
                    <w:spacing w:after="0" w:line="240" w:lineRule="auto"/>
                    <w:jc w:val="center"/>
                  </w:pPr>
                  <w:r>
                    <w:t>15.07.2024.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FE9C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2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794D0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4F038" w14:textId="77777777" w:rsidR="00F26F57" w:rsidRDefault="00F26F57">
                  <w:pPr>
                    <w:spacing w:after="0" w:line="240" w:lineRule="auto"/>
                  </w:pPr>
                </w:p>
              </w:tc>
            </w:tr>
            <w:tr w:rsidR="00F26F57" w14:paraId="662EEC0D" w14:textId="77777777" w:rsidTr="00B34F8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DDCFA" w14:textId="77777777" w:rsidR="00F26F57" w:rsidRDefault="00B34F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3558A" w14:textId="77777777" w:rsidR="00F26F57" w:rsidRDefault="00B34F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10/24</w:t>
                  </w: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54634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DODATNI OBRAZOVNI MATERIJAL</w:t>
                  </w:r>
                </w:p>
              </w:tc>
              <w:tc>
                <w:tcPr>
                  <w:tcW w:w="1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2623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AEB94" w14:textId="77777777" w:rsidR="00F26F57" w:rsidRDefault="00B613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C3E99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1F09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5A9F5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6086D" w14:textId="77777777" w:rsidR="00F26F57" w:rsidRDefault="00B6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1125" w14:textId="77777777" w:rsidR="00F26F57" w:rsidRDefault="00B6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4803A" w14:textId="77777777" w:rsidR="00F26F57" w:rsidRDefault="00B34F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7/24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7E4FF" w14:textId="77777777" w:rsidR="00F26F57" w:rsidRDefault="00B34F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8/24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8DFC2" w14:textId="5CD9351A" w:rsidR="00F26F57" w:rsidRDefault="00CF4BEA">
                  <w:pPr>
                    <w:spacing w:after="0" w:line="240" w:lineRule="auto"/>
                    <w:jc w:val="center"/>
                  </w:pPr>
                  <w:r>
                    <w:t>15.07.2024.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CD624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21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FF38D" w14:textId="77777777" w:rsidR="00F26F57" w:rsidRDefault="00F26F57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F4535" w14:textId="77777777" w:rsidR="00F26F57" w:rsidRDefault="00F26F57">
                  <w:pPr>
                    <w:spacing w:after="0" w:line="240" w:lineRule="auto"/>
                  </w:pPr>
                </w:p>
              </w:tc>
            </w:tr>
          </w:tbl>
          <w:p w14:paraId="31229AD8" w14:textId="77777777" w:rsidR="00F26F57" w:rsidRDefault="00F26F57">
            <w:pPr>
              <w:spacing w:after="0" w:line="240" w:lineRule="auto"/>
            </w:pPr>
          </w:p>
        </w:tc>
      </w:tr>
      <w:tr w:rsidR="00F26F57" w14:paraId="09BE8400" w14:textId="77777777">
        <w:trPr>
          <w:trHeight w:val="79"/>
        </w:trPr>
        <w:tc>
          <w:tcPr>
            <w:tcW w:w="35" w:type="dxa"/>
          </w:tcPr>
          <w:p w14:paraId="37510342" w14:textId="77777777" w:rsidR="00F26F57" w:rsidRDefault="00F26F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9F6D7E3" w14:textId="77777777" w:rsidR="00F26F57" w:rsidRDefault="00F26F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DC5024B" w14:textId="77777777" w:rsidR="00F26F57" w:rsidRDefault="00F26F5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9F5E77E" w14:textId="77777777" w:rsidR="00F26F57" w:rsidRDefault="00F26F57">
            <w:pPr>
              <w:pStyle w:val="EmptyCellLayoutStyle"/>
              <w:spacing w:after="0" w:line="240" w:lineRule="auto"/>
            </w:pPr>
          </w:p>
        </w:tc>
      </w:tr>
    </w:tbl>
    <w:p w14:paraId="6CDAA274" w14:textId="069C2287" w:rsidR="00F26F57" w:rsidRDefault="00B151CE">
      <w:pPr>
        <w:spacing w:after="0" w:line="240" w:lineRule="auto"/>
      </w:pPr>
      <w:r>
        <w:t>Sukladno odredbama Zakona o jednostavnoj nabavi o provedbi plana nabave za 2024.g vodit će se evidencija postupaka nabave i sklopljenih ugovora. Ovaj plan stupa na snagu danom donošenja, a primjenjivat će se u 2024.g.</w:t>
      </w:r>
    </w:p>
    <w:p w14:paraId="1AB75748" w14:textId="52CC3AA1" w:rsidR="00B151CE" w:rsidRDefault="00B151CE">
      <w:pPr>
        <w:spacing w:after="0" w:line="240" w:lineRule="auto"/>
      </w:pPr>
      <w:r>
        <w:t>Plan jednostavne nabave objaviti će se na mrežnim stranicama škole.</w:t>
      </w:r>
    </w:p>
    <w:p w14:paraId="7FF22473" w14:textId="77777777" w:rsidR="00B151CE" w:rsidRDefault="00B151CE">
      <w:pPr>
        <w:spacing w:after="0" w:line="240" w:lineRule="auto"/>
      </w:pPr>
    </w:p>
    <w:p w14:paraId="378082BF" w14:textId="77777777" w:rsidR="00B151CE" w:rsidRDefault="00B151CE">
      <w:pPr>
        <w:spacing w:after="0" w:line="240" w:lineRule="auto"/>
      </w:pPr>
    </w:p>
    <w:p w14:paraId="09376FA0" w14:textId="3DE67654" w:rsidR="00B151CE" w:rsidRDefault="00B151CE">
      <w:pPr>
        <w:spacing w:after="0" w:line="240" w:lineRule="auto"/>
      </w:pPr>
      <w:r>
        <w:t>Predsjednica školskog odbora: Tanja Laušić                                                                                                                                                                                                                                                                     Ravnateljica: Majda Asanović</w:t>
      </w:r>
    </w:p>
    <w:sectPr w:rsidR="00B151CE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D40EE" w14:textId="77777777" w:rsidR="006D2BE8" w:rsidRDefault="006D2BE8">
      <w:pPr>
        <w:spacing w:after="0" w:line="240" w:lineRule="auto"/>
      </w:pPr>
      <w:r>
        <w:separator/>
      </w:r>
    </w:p>
  </w:endnote>
  <w:endnote w:type="continuationSeparator" w:id="0">
    <w:p w14:paraId="73846DB5" w14:textId="77777777" w:rsidR="006D2BE8" w:rsidRDefault="006D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F26F57" w14:paraId="618139CE" w14:textId="77777777">
      <w:tc>
        <w:tcPr>
          <w:tcW w:w="18556" w:type="dxa"/>
        </w:tcPr>
        <w:p w14:paraId="108A07C6" w14:textId="77777777" w:rsidR="00F26F57" w:rsidRDefault="00F26F5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A58F379" w14:textId="77777777" w:rsidR="00F26F57" w:rsidRDefault="00F26F57">
          <w:pPr>
            <w:pStyle w:val="EmptyCellLayoutStyle"/>
            <w:spacing w:after="0" w:line="240" w:lineRule="auto"/>
          </w:pPr>
        </w:p>
      </w:tc>
    </w:tr>
    <w:tr w:rsidR="00F26F57" w14:paraId="51CD3F17" w14:textId="77777777">
      <w:tc>
        <w:tcPr>
          <w:tcW w:w="18556" w:type="dxa"/>
        </w:tcPr>
        <w:p w14:paraId="4C415141" w14:textId="77777777" w:rsidR="00F26F57" w:rsidRDefault="00F26F57">
          <w:pPr>
            <w:spacing w:after="0" w:line="240" w:lineRule="auto"/>
          </w:pPr>
        </w:p>
      </w:tc>
      <w:tc>
        <w:tcPr>
          <w:tcW w:w="1113" w:type="dxa"/>
        </w:tcPr>
        <w:p w14:paraId="00D6F6F8" w14:textId="77777777" w:rsidR="00F26F57" w:rsidRDefault="00F26F57">
          <w:pPr>
            <w:pStyle w:val="EmptyCellLayoutStyle"/>
            <w:spacing w:after="0" w:line="240" w:lineRule="auto"/>
          </w:pPr>
        </w:p>
      </w:tc>
    </w:tr>
    <w:tr w:rsidR="00F26F57" w14:paraId="53C9FB32" w14:textId="77777777">
      <w:tc>
        <w:tcPr>
          <w:tcW w:w="18556" w:type="dxa"/>
        </w:tcPr>
        <w:p w14:paraId="49FA3BA2" w14:textId="77777777" w:rsidR="00F26F57" w:rsidRDefault="00F26F5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FCE98D6" w14:textId="77777777" w:rsidR="00F26F57" w:rsidRDefault="00F26F5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C8AAA" w14:textId="77777777" w:rsidR="006D2BE8" w:rsidRDefault="006D2BE8">
      <w:pPr>
        <w:spacing w:after="0" w:line="240" w:lineRule="auto"/>
      </w:pPr>
      <w:r>
        <w:separator/>
      </w:r>
    </w:p>
  </w:footnote>
  <w:footnote w:type="continuationSeparator" w:id="0">
    <w:p w14:paraId="0C040838" w14:textId="77777777" w:rsidR="006D2BE8" w:rsidRDefault="006D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F26F57" w14:paraId="4ACCF042" w14:textId="77777777">
      <w:tc>
        <w:tcPr>
          <w:tcW w:w="35" w:type="dxa"/>
        </w:tcPr>
        <w:p w14:paraId="089F7410" w14:textId="77777777" w:rsidR="00F26F57" w:rsidRDefault="00F26F5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8343831" w14:textId="77777777" w:rsidR="00F26F57" w:rsidRDefault="00F26F5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65C9A5A" w14:textId="77777777" w:rsidR="00F26F57" w:rsidRDefault="00F26F5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99A2D6A" w14:textId="77777777" w:rsidR="00F26F57" w:rsidRDefault="00F26F57">
          <w:pPr>
            <w:pStyle w:val="EmptyCellLayoutStyle"/>
            <w:spacing w:after="0" w:line="240" w:lineRule="auto"/>
          </w:pPr>
        </w:p>
      </w:tc>
    </w:tr>
    <w:tr w:rsidR="00F26F57" w14:paraId="56A8B5B6" w14:textId="77777777">
      <w:tc>
        <w:tcPr>
          <w:tcW w:w="35" w:type="dxa"/>
        </w:tcPr>
        <w:p w14:paraId="3329E905" w14:textId="77777777" w:rsidR="00F26F57" w:rsidRDefault="00F26F5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9DD44DF" w14:textId="77777777" w:rsidR="00F26F57" w:rsidRDefault="00F26F5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8A819F8" w14:textId="77777777" w:rsidR="00F26F57" w:rsidRDefault="00F26F5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3F91BB5" w14:textId="77777777" w:rsidR="00F26F57" w:rsidRDefault="00F26F5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57"/>
    <w:rsid w:val="0010073F"/>
    <w:rsid w:val="002D4929"/>
    <w:rsid w:val="0038564B"/>
    <w:rsid w:val="003B5EB0"/>
    <w:rsid w:val="003D4D01"/>
    <w:rsid w:val="004D47BB"/>
    <w:rsid w:val="00572579"/>
    <w:rsid w:val="006804BB"/>
    <w:rsid w:val="006D2BE8"/>
    <w:rsid w:val="00797524"/>
    <w:rsid w:val="009B41FC"/>
    <w:rsid w:val="00B151CE"/>
    <w:rsid w:val="00B34F8B"/>
    <w:rsid w:val="00B6136D"/>
    <w:rsid w:val="00CF4BEA"/>
    <w:rsid w:val="00D95673"/>
    <w:rsid w:val="00F26F57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D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F8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3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4F8B"/>
  </w:style>
  <w:style w:type="paragraph" w:styleId="Podnoje">
    <w:name w:val="footer"/>
    <w:basedOn w:val="Normal"/>
    <w:link w:val="PodnojeChar"/>
    <w:uiPriority w:val="99"/>
    <w:unhideWhenUsed/>
    <w:rsid w:val="00B3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4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F8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3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4F8B"/>
  </w:style>
  <w:style w:type="paragraph" w:styleId="Podnoje">
    <w:name w:val="footer"/>
    <w:basedOn w:val="Normal"/>
    <w:link w:val="PodnojeChar"/>
    <w:uiPriority w:val="99"/>
    <w:unhideWhenUsed/>
    <w:rsid w:val="00B3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Ana Đipalo</dc:creator>
  <cp:lastModifiedBy>Ana Đipalo</cp:lastModifiedBy>
  <cp:revision>2</cp:revision>
  <dcterms:created xsi:type="dcterms:W3CDTF">2024-01-11T10:27:00Z</dcterms:created>
  <dcterms:modified xsi:type="dcterms:W3CDTF">2024-01-11T10:27:00Z</dcterms:modified>
</cp:coreProperties>
</file>